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djustRightInd w:val="0"/>
        <w:snapToGrid w:val="0"/>
        <w:spacing w:after="156" w:afterLines="50"/>
        <w:rPr>
          <w:rFonts w:ascii="方正小标宋简体" w:hAnsi="Times New Roman" w:eastAsia="方正小标宋简体"/>
          <w:b/>
          <w:sz w:val="28"/>
          <w:szCs w:val="28"/>
        </w:rPr>
      </w:pPr>
      <w:r>
        <w:rPr>
          <w:rFonts w:hint="eastAsia" w:ascii="方正小标宋简体" w:hAnsi="Times New Roman" w:eastAsia="方正小标宋简体"/>
          <w:b/>
          <w:sz w:val="28"/>
          <w:szCs w:val="28"/>
        </w:rPr>
        <w:t>附件1：</w:t>
      </w:r>
    </w:p>
    <w:p>
      <w:pPr>
        <w:topLinePunct/>
        <w:adjustRightInd w:val="0"/>
        <w:snapToGrid w:val="0"/>
        <w:spacing w:after="156" w:afterLines="50"/>
        <w:jc w:val="center"/>
        <w:rPr>
          <w:rFonts w:ascii="方正小标宋简体" w:hAnsi="Times New Roman" w:eastAsia="方正小标宋简体"/>
          <w:b/>
          <w:sz w:val="31"/>
          <w:szCs w:val="31"/>
        </w:rPr>
      </w:pPr>
      <w:r>
        <w:rPr>
          <w:rFonts w:hint="eastAsia" w:ascii="方正小标宋简体" w:hAnsi="Times New Roman" w:eastAsia="方正小标宋简体"/>
          <w:b/>
          <w:sz w:val="31"/>
          <w:szCs w:val="31"/>
          <w:lang w:val="en-US" w:eastAsia="zh-CN"/>
        </w:rPr>
        <w:t>东营蔚蓝人力资源有限公司</w:t>
      </w:r>
      <w:r>
        <w:rPr>
          <w:rFonts w:hint="eastAsia" w:ascii="方正小标宋简体" w:hAnsi="Times New Roman" w:eastAsia="方正小标宋简体"/>
          <w:b/>
          <w:sz w:val="31"/>
          <w:szCs w:val="31"/>
        </w:rPr>
        <w:t>招聘政府购买服务人员</w:t>
      </w:r>
    </w:p>
    <w:p>
      <w:pPr>
        <w:topLinePunct/>
        <w:adjustRightInd w:val="0"/>
        <w:snapToGrid w:val="0"/>
        <w:spacing w:after="156" w:afterLines="50"/>
        <w:jc w:val="center"/>
        <w:rPr>
          <w:rFonts w:ascii="方正小标宋简体" w:hAnsi="Times New Roman" w:eastAsia="方正小标宋简体"/>
          <w:b/>
          <w:sz w:val="31"/>
          <w:szCs w:val="31"/>
        </w:rPr>
      </w:pPr>
      <w:r>
        <w:rPr>
          <w:rFonts w:hint="eastAsia" w:ascii="方正小标宋简体" w:hAnsi="Times New Roman" w:eastAsia="方正小标宋简体"/>
          <w:b/>
          <w:sz w:val="31"/>
          <w:szCs w:val="31"/>
        </w:rPr>
        <w:t>计划岗位表</w:t>
      </w:r>
    </w:p>
    <w:tbl>
      <w:tblPr>
        <w:tblStyle w:val="3"/>
        <w:tblW w:w="9380" w:type="dxa"/>
        <w:tblInd w:w="-6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432"/>
        <w:gridCol w:w="955"/>
        <w:gridCol w:w="1634"/>
        <w:gridCol w:w="842"/>
        <w:gridCol w:w="1291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岗位编号</w:t>
            </w:r>
          </w:p>
        </w:tc>
        <w:tc>
          <w:tcPr>
            <w:tcW w:w="14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岗位名称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val="en-US" w:eastAsia="zh-CN" w:bidi="ar"/>
              </w:rPr>
              <w:t>学历</w:t>
            </w:r>
          </w:p>
        </w:tc>
        <w:tc>
          <w:tcPr>
            <w:tcW w:w="16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专业要求</w:t>
            </w:r>
          </w:p>
        </w:tc>
        <w:tc>
          <w:tcPr>
            <w:tcW w:w="8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12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24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其他资格条件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7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  <w:t>网格化中心</w:t>
            </w:r>
          </w:p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全日制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  <w:t>本科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6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  <w:t>文秘、播音主持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类专业</w:t>
            </w:r>
          </w:p>
        </w:tc>
        <w:tc>
          <w:tcPr>
            <w:tcW w:w="8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>35</w:t>
            </w:r>
            <w:r>
              <w:rPr>
                <w:rStyle w:val="5"/>
                <w:rFonts w:hint="default"/>
                <w:lang w:bidi="ar"/>
              </w:rPr>
              <w:t>周岁以下（</w:t>
            </w:r>
            <w:r>
              <w:rPr>
                <w:rStyle w:val="6"/>
                <w:lang w:bidi="ar"/>
              </w:rPr>
              <w:t>19</w:t>
            </w:r>
            <w:r>
              <w:rPr>
                <w:rStyle w:val="6"/>
                <w:rFonts w:hint="eastAsia"/>
                <w:lang w:val="en-US" w:eastAsia="zh-CN" w:bidi="ar"/>
              </w:rPr>
              <w:t>84</w:t>
            </w:r>
            <w:r>
              <w:rPr>
                <w:rStyle w:val="5"/>
                <w:rFonts w:hint="default"/>
                <w:lang w:bidi="ar"/>
              </w:rPr>
              <w:t>年</w:t>
            </w:r>
            <w:r>
              <w:rPr>
                <w:rStyle w:val="6"/>
                <w:lang w:bidi="ar"/>
              </w:rPr>
              <w:t>6</w:t>
            </w:r>
            <w:r>
              <w:rPr>
                <w:rStyle w:val="5"/>
                <w:rFonts w:hint="default"/>
                <w:lang w:bidi="ar"/>
              </w:rPr>
              <w:t>月</w:t>
            </w:r>
            <w:r>
              <w:rPr>
                <w:rStyle w:val="6"/>
                <w:lang w:bidi="ar"/>
              </w:rPr>
              <w:t xml:space="preserve"> </w:t>
            </w:r>
            <w:r>
              <w:rPr>
                <w:rStyle w:val="6"/>
                <w:rFonts w:hint="eastAsia"/>
                <w:lang w:val="en-US" w:eastAsia="zh-CN" w:bidi="ar"/>
              </w:rPr>
              <w:t>15</w:t>
            </w:r>
            <w:r>
              <w:rPr>
                <w:rStyle w:val="5"/>
                <w:rFonts w:hint="default"/>
                <w:lang w:bidi="ar"/>
              </w:rPr>
              <w:t>日以后出生）</w:t>
            </w:r>
          </w:p>
        </w:tc>
        <w:tc>
          <w:tcPr>
            <w:tcW w:w="249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Style w:val="5"/>
                <w:rFonts w:hint="eastAsia"/>
                <w:lang w:val="en-US" w:eastAsia="zh-CN" w:bidi="ar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>限女性；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Style w:val="5"/>
                <w:rFonts w:hint="default"/>
                <w:lang w:val="en-US" w:eastAsia="zh-CN" w:bidi="ar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>2、在东城街道1年以上工作经验者，学历可放宽至大专。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7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4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行政审批大厅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全日制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  <w:t>本科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16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  <w:t>文秘、食品药品监督管理、计算机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财务、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  <w:t>会计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类专业</w:t>
            </w:r>
          </w:p>
        </w:tc>
        <w:tc>
          <w:tcPr>
            <w:tcW w:w="8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2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Style w:val="5"/>
                <w:rFonts w:hint="default"/>
                <w:lang w:bidi="ar"/>
              </w:rPr>
              <w:t>周岁以下（</w:t>
            </w:r>
            <w:r>
              <w:rPr>
                <w:rStyle w:val="6"/>
                <w:lang w:bidi="ar"/>
              </w:rPr>
              <w:t>19</w:t>
            </w:r>
            <w:r>
              <w:rPr>
                <w:rStyle w:val="6"/>
                <w:rFonts w:hint="eastAsia"/>
                <w:lang w:val="en-US" w:eastAsia="zh-CN" w:bidi="ar"/>
              </w:rPr>
              <w:t>7</w:t>
            </w:r>
            <w:r>
              <w:rPr>
                <w:rStyle w:val="6"/>
                <w:lang w:bidi="ar"/>
              </w:rPr>
              <w:t>9</w:t>
            </w:r>
            <w:r>
              <w:rPr>
                <w:rStyle w:val="5"/>
                <w:rFonts w:hint="default"/>
                <w:lang w:bidi="ar"/>
              </w:rPr>
              <w:t>年</w:t>
            </w:r>
            <w:r>
              <w:rPr>
                <w:rStyle w:val="6"/>
                <w:lang w:bidi="ar"/>
              </w:rPr>
              <w:t>6</w:t>
            </w:r>
            <w:r>
              <w:rPr>
                <w:rStyle w:val="5"/>
                <w:rFonts w:hint="default"/>
                <w:lang w:bidi="ar"/>
              </w:rPr>
              <w:t>月</w:t>
            </w:r>
            <w:r>
              <w:rPr>
                <w:rStyle w:val="6"/>
                <w:lang w:bidi="ar"/>
              </w:rPr>
              <w:t xml:space="preserve"> </w:t>
            </w:r>
            <w:r>
              <w:rPr>
                <w:rStyle w:val="6"/>
                <w:rFonts w:hint="eastAsia"/>
                <w:lang w:val="en-US" w:eastAsia="zh-CN" w:bidi="ar"/>
              </w:rPr>
              <w:t>15</w:t>
            </w:r>
            <w:r>
              <w:rPr>
                <w:rStyle w:val="5"/>
                <w:rFonts w:hint="default"/>
                <w:lang w:bidi="ar"/>
              </w:rPr>
              <w:t>日以后出生）</w:t>
            </w:r>
          </w:p>
        </w:tc>
        <w:tc>
          <w:tcPr>
            <w:tcW w:w="249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>在东城街道1年以上工作经验者，学历可放宽至大专。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7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  <w:t>劳保窗口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辅助类岗位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16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  <w:t>社会工作者、劳动与社会保障等其他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8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Style w:val="5"/>
                <w:rFonts w:hint="default"/>
                <w:lang w:bidi="ar"/>
              </w:rPr>
              <w:t>周岁以下（</w:t>
            </w:r>
            <w:r>
              <w:rPr>
                <w:rStyle w:val="6"/>
                <w:lang w:bidi="ar"/>
              </w:rPr>
              <w:t>19</w:t>
            </w:r>
            <w:r>
              <w:rPr>
                <w:rStyle w:val="6"/>
                <w:rFonts w:hint="eastAsia"/>
                <w:lang w:val="en-US" w:eastAsia="zh-CN" w:bidi="ar"/>
              </w:rPr>
              <w:t>7</w:t>
            </w:r>
            <w:r>
              <w:rPr>
                <w:rStyle w:val="6"/>
                <w:lang w:bidi="ar"/>
              </w:rPr>
              <w:t>9</w:t>
            </w:r>
            <w:r>
              <w:rPr>
                <w:rStyle w:val="5"/>
                <w:rFonts w:hint="default"/>
                <w:lang w:bidi="ar"/>
              </w:rPr>
              <w:t>年</w:t>
            </w:r>
            <w:r>
              <w:rPr>
                <w:rStyle w:val="6"/>
                <w:lang w:bidi="ar"/>
              </w:rPr>
              <w:t>6</w:t>
            </w:r>
            <w:r>
              <w:rPr>
                <w:rStyle w:val="5"/>
                <w:rFonts w:hint="default"/>
                <w:lang w:bidi="ar"/>
              </w:rPr>
              <w:t>月</w:t>
            </w:r>
            <w:r>
              <w:rPr>
                <w:rStyle w:val="6"/>
                <w:lang w:bidi="ar"/>
              </w:rPr>
              <w:t xml:space="preserve"> </w:t>
            </w:r>
            <w:r>
              <w:rPr>
                <w:rStyle w:val="6"/>
                <w:rFonts w:hint="eastAsia"/>
                <w:lang w:val="en-US" w:eastAsia="zh-CN" w:bidi="ar"/>
              </w:rPr>
              <w:t>15</w:t>
            </w:r>
            <w:r>
              <w:rPr>
                <w:rStyle w:val="5"/>
                <w:rFonts w:hint="default"/>
                <w:lang w:bidi="ar"/>
              </w:rPr>
              <w:t>日以后出生）</w:t>
            </w:r>
          </w:p>
        </w:tc>
        <w:tc>
          <w:tcPr>
            <w:tcW w:w="249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>在东城街道1年以上工作经验者，学历可放宽至大专。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7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4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  <w:t>安监环保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辅助类岗位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16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  <w:t>环境工程、安全工程、机电一体化、化工、文秘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类专业</w:t>
            </w:r>
          </w:p>
        </w:tc>
        <w:tc>
          <w:tcPr>
            <w:tcW w:w="8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Style w:val="5"/>
                <w:rFonts w:hint="default"/>
                <w:lang w:bidi="ar"/>
              </w:rPr>
              <w:t>周岁以下（</w:t>
            </w:r>
            <w:r>
              <w:rPr>
                <w:rStyle w:val="6"/>
                <w:lang w:bidi="ar"/>
              </w:rPr>
              <w:t>19</w:t>
            </w:r>
            <w:r>
              <w:rPr>
                <w:rStyle w:val="6"/>
                <w:rFonts w:hint="eastAsia"/>
                <w:lang w:val="en-US" w:eastAsia="zh-CN" w:bidi="ar"/>
              </w:rPr>
              <w:t>7</w:t>
            </w:r>
            <w:r>
              <w:rPr>
                <w:rStyle w:val="6"/>
                <w:lang w:bidi="ar"/>
              </w:rPr>
              <w:t>9</w:t>
            </w:r>
            <w:r>
              <w:rPr>
                <w:rStyle w:val="5"/>
                <w:rFonts w:hint="default"/>
                <w:lang w:bidi="ar"/>
              </w:rPr>
              <w:t>年</w:t>
            </w:r>
            <w:r>
              <w:rPr>
                <w:rStyle w:val="6"/>
                <w:lang w:bidi="ar"/>
              </w:rPr>
              <w:t>6</w:t>
            </w:r>
            <w:r>
              <w:rPr>
                <w:rStyle w:val="5"/>
                <w:rFonts w:hint="default"/>
                <w:lang w:bidi="ar"/>
              </w:rPr>
              <w:t>月</w:t>
            </w:r>
            <w:r>
              <w:rPr>
                <w:rStyle w:val="6"/>
                <w:lang w:bidi="ar"/>
              </w:rPr>
              <w:t xml:space="preserve"> </w:t>
            </w:r>
            <w:r>
              <w:rPr>
                <w:rStyle w:val="6"/>
                <w:rFonts w:hint="eastAsia"/>
                <w:lang w:val="en-US" w:eastAsia="zh-CN" w:bidi="ar"/>
              </w:rPr>
              <w:t>15</w:t>
            </w:r>
            <w:r>
              <w:rPr>
                <w:rStyle w:val="5"/>
                <w:rFonts w:hint="default"/>
                <w:lang w:bidi="ar"/>
              </w:rPr>
              <w:t>日以后出生）</w:t>
            </w:r>
          </w:p>
        </w:tc>
        <w:tc>
          <w:tcPr>
            <w:tcW w:w="249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>在东城街道1年以上工作经验者，学历可放宽至大专。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7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4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  <w:t>市场监管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辅助类岗位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16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  <w:t>市场营销、市场管理、工商管理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类专业</w:t>
            </w:r>
          </w:p>
        </w:tc>
        <w:tc>
          <w:tcPr>
            <w:tcW w:w="8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Style w:val="5"/>
                <w:rFonts w:hint="default"/>
                <w:lang w:bidi="ar"/>
              </w:rPr>
              <w:t>周岁以下（</w:t>
            </w:r>
            <w:r>
              <w:rPr>
                <w:rStyle w:val="6"/>
                <w:lang w:bidi="ar"/>
              </w:rPr>
              <w:t>19</w:t>
            </w:r>
            <w:r>
              <w:rPr>
                <w:rStyle w:val="6"/>
                <w:rFonts w:hint="eastAsia"/>
                <w:lang w:val="en-US" w:eastAsia="zh-CN" w:bidi="ar"/>
              </w:rPr>
              <w:t>7</w:t>
            </w:r>
            <w:r>
              <w:rPr>
                <w:rStyle w:val="6"/>
                <w:lang w:bidi="ar"/>
              </w:rPr>
              <w:t>9</w:t>
            </w:r>
            <w:r>
              <w:rPr>
                <w:rStyle w:val="5"/>
                <w:rFonts w:hint="default"/>
                <w:lang w:bidi="ar"/>
              </w:rPr>
              <w:t>年</w:t>
            </w:r>
            <w:r>
              <w:rPr>
                <w:rStyle w:val="6"/>
                <w:lang w:bidi="ar"/>
              </w:rPr>
              <w:t>6</w:t>
            </w:r>
            <w:r>
              <w:rPr>
                <w:rStyle w:val="5"/>
                <w:rFonts w:hint="default"/>
                <w:lang w:bidi="ar"/>
              </w:rPr>
              <w:t>月</w:t>
            </w:r>
            <w:r>
              <w:rPr>
                <w:rStyle w:val="6"/>
                <w:lang w:bidi="ar"/>
              </w:rPr>
              <w:t xml:space="preserve"> </w:t>
            </w:r>
            <w:r>
              <w:rPr>
                <w:rStyle w:val="6"/>
                <w:rFonts w:hint="eastAsia"/>
                <w:lang w:val="en-US" w:eastAsia="zh-CN" w:bidi="ar"/>
              </w:rPr>
              <w:t>15</w:t>
            </w:r>
            <w:r>
              <w:rPr>
                <w:rStyle w:val="5"/>
                <w:rFonts w:hint="default"/>
                <w:lang w:bidi="ar"/>
              </w:rPr>
              <w:t>日以后出生）</w:t>
            </w:r>
          </w:p>
        </w:tc>
        <w:tc>
          <w:tcPr>
            <w:tcW w:w="249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>在东城街道1年以上工作经验者，学历可放宽至大专。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</w:trPr>
        <w:tc>
          <w:tcPr>
            <w:tcW w:w="7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4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  <w:t>党建办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辅助类岗位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16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  <w:t>文秘、汉语言文学、中文、党建党史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类专业</w:t>
            </w:r>
          </w:p>
        </w:tc>
        <w:tc>
          <w:tcPr>
            <w:tcW w:w="8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91" w:type="dxa"/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eastAsia"/>
                <w:lang w:val="en-US" w:eastAsia="zh-CN" w:bidi="ar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>40</w:t>
            </w:r>
            <w:r>
              <w:rPr>
                <w:rStyle w:val="5"/>
                <w:rFonts w:hint="default"/>
                <w:lang w:val="en-US" w:eastAsia="zh-CN" w:bidi="ar"/>
              </w:rPr>
              <w:t>周岁以下（</w:t>
            </w:r>
            <w:r>
              <w:rPr>
                <w:rStyle w:val="5"/>
                <w:rFonts w:hint="eastAsia"/>
                <w:lang w:val="en-US" w:eastAsia="zh-CN" w:bidi="ar"/>
              </w:rPr>
              <w:t>1979</w:t>
            </w:r>
            <w:r>
              <w:rPr>
                <w:rStyle w:val="5"/>
                <w:rFonts w:hint="default"/>
                <w:lang w:val="en-US" w:eastAsia="zh-CN" w:bidi="ar"/>
              </w:rPr>
              <w:t>年</w:t>
            </w:r>
            <w:r>
              <w:rPr>
                <w:rStyle w:val="5"/>
                <w:rFonts w:hint="eastAsia"/>
                <w:lang w:val="en-US" w:eastAsia="zh-CN" w:bidi="ar"/>
              </w:rPr>
              <w:t>6</w:t>
            </w:r>
            <w:r>
              <w:rPr>
                <w:rStyle w:val="5"/>
                <w:rFonts w:hint="default"/>
                <w:lang w:val="en-US" w:eastAsia="zh-CN" w:bidi="ar"/>
              </w:rPr>
              <w:t>月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15</w:t>
            </w:r>
            <w:r>
              <w:rPr>
                <w:rStyle w:val="5"/>
                <w:rFonts w:hint="default"/>
                <w:lang w:val="en-US" w:eastAsia="zh-CN" w:bidi="ar"/>
              </w:rPr>
              <w:t>日以后出生）</w:t>
            </w:r>
          </w:p>
        </w:tc>
        <w:tc>
          <w:tcPr>
            <w:tcW w:w="2498" w:type="dxa"/>
            <w:vAlign w:val="center"/>
          </w:tcPr>
          <w:p>
            <w:pPr>
              <w:widowControl/>
              <w:numPr>
                <w:ilvl w:val="0"/>
                <w:numId w:val="2"/>
              </w:numPr>
              <w:jc w:val="left"/>
              <w:textAlignment w:val="center"/>
              <w:rPr>
                <w:rStyle w:val="5"/>
                <w:rFonts w:hint="eastAsia"/>
                <w:lang w:val="en-US" w:eastAsia="zh-CN" w:bidi="ar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>中共党员；</w:t>
            </w:r>
          </w:p>
          <w:p>
            <w:pPr>
              <w:widowControl/>
              <w:numPr>
                <w:ilvl w:val="0"/>
                <w:numId w:val="2"/>
              </w:numPr>
              <w:jc w:val="left"/>
              <w:textAlignment w:val="center"/>
              <w:rPr>
                <w:rStyle w:val="5"/>
                <w:rFonts w:hint="eastAsia"/>
                <w:lang w:val="en-US" w:eastAsia="zh-CN" w:bidi="ar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>在东城街道1年以上工作经验者，学历可放宽至大专。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7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43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资产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val="en-US" w:eastAsia="zh-CN" w:bidi="ar"/>
              </w:rPr>
              <w:t>管理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辅助类岗位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全日制本科及以上</w:t>
            </w:r>
          </w:p>
        </w:tc>
        <w:tc>
          <w:tcPr>
            <w:tcW w:w="16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bidi="ar"/>
              </w:rPr>
              <w:t>财务、会计、审计、财政、税务、金融、资产评估类专业</w:t>
            </w:r>
          </w:p>
        </w:tc>
        <w:tc>
          <w:tcPr>
            <w:tcW w:w="8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Style w:val="5"/>
                <w:rFonts w:hint="default"/>
                <w:lang w:bidi="ar"/>
              </w:rPr>
              <w:t>周岁以下（</w:t>
            </w:r>
            <w:r>
              <w:rPr>
                <w:rStyle w:val="6"/>
                <w:lang w:bidi="ar"/>
              </w:rPr>
              <w:t>19</w:t>
            </w:r>
            <w:r>
              <w:rPr>
                <w:rStyle w:val="6"/>
                <w:rFonts w:hint="eastAsia"/>
                <w:lang w:val="en-US" w:eastAsia="zh-CN" w:bidi="ar"/>
              </w:rPr>
              <w:t>7</w:t>
            </w:r>
            <w:r>
              <w:rPr>
                <w:rStyle w:val="6"/>
                <w:lang w:bidi="ar"/>
              </w:rPr>
              <w:t>9</w:t>
            </w:r>
            <w:r>
              <w:rPr>
                <w:rStyle w:val="5"/>
                <w:rFonts w:hint="default"/>
                <w:lang w:bidi="ar"/>
              </w:rPr>
              <w:t>年</w:t>
            </w:r>
            <w:r>
              <w:rPr>
                <w:rStyle w:val="6"/>
                <w:lang w:bidi="ar"/>
              </w:rPr>
              <w:t>6</w:t>
            </w:r>
            <w:r>
              <w:rPr>
                <w:rStyle w:val="5"/>
                <w:rFonts w:hint="default"/>
                <w:lang w:bidi="ar"/>
              </w:rPr>
              <w:t>月</w:t>
            </w:r>
            <w:r>
              <w:rPr>
                <w:rStyle w:val="6"/>
                <w:lang w:bidi="ar"/>
              </w:rPr>
              <w:t xml:space="preserve"> </w:t>
            </w:r>
            <w:r>
              <w:rPr>
                <w:rStyle w:val="6"/>
                <w:rFonts w:hint="eastAsia"/>
                <w:lang w:val="en-US" w:eastAsia="zh-CN" w:bidi="ar"/>
              </w:rPr>
              <w:t>15</w:t>
            </w:r>
            <w:r>
              <w:rPr>
                <w:rStyle w:val="5"/>
                <w:rFonts w:hint="default"/>
                <w:lang w:bidi="ar"/>
              </w:rPr>
              <w:t>日以后出生）</w:t>
            </w:r>
          </w:p>
        </w:tc>
        <w:tc>
          <w:tcPr>
            <w:tcW w:w="2498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textAlignment w:val="center"/>
              <w:rPr>
                <w:rFonts w:ascii="方正小标宋简体" w:hAnsi="Times New Roman" w:eastAsia="方正小标宋简体"/>
                <w:b/>
                <w:sz w:val="28"/>
                <w:szCs w:val="28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>在东城街道1年以上工作经验者，学历可放宽至大专。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939FB83"/>
    <w:multiLevelType w:val="singleLevel"/>
    <w:tmpl w:val="B939FB8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2C9E1C9"/>
    <w:multiLevelType w:val="singleLevel"/>
    <w:tmpl w:val="22C9E1C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5809FE"/>
    <w:rsid w:val="51580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4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2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2019-06-15T04:01:00Z</dcterms:created>
  <dc:creator>鹤舞绿洲</dc:creator>
  <cp:lastModifiedBy>鹤舞绿洲</cp:lastModifiedBy>
  <dcterms:modified xsi:type="dcterms:W3CDTF">2019-06-15T04:01:38Z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